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09F" w:rsidRPr="001D209F" w:rsidRDefault="003809EF" w:rsidP="001D209F">
      <w:pPr>
        <w:tabs>
          <w:tab w:val="left" w:pos="720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Turf </w:t>
      </w:r>
      <w:r w:rsidR="001D209F" w:rsidRPr="001D209F">
        <w:rPr>
          <w:b/>
          <w:sz w:val="24"/>
          <w:szCs w:val="24"/>
        </w:rPr>
        <w:t xml:space="preserve">Bioretention </w:t>
      </w:r>
      <w:r w:rsidR="00FE4CA1">
        <w:rPr>
          <w:b/>
          <w:sz w:val="24"/>
          <w:szCs w:val="24"/>
        </w:rPr>
        <w:t xml:space="preserve">Area </w:t>
      </w:r>
      <w:r w:rsidR="00564F92">
        <w:rPr>
          <w:b/>
          <w:sz w:val="24"/>
          <w:szCs w:val="24"/>
        </w:rPr>
        <w:t>Inspection and Maintenance</w:t>
      </w:r>
      <w:r w:rsidR="001D209F" w:rsidRPr="001D209F">
        <w:rPr>
          <w:b/>
          <w:sz w:val="24"/>
          <w:szCs w:val="24"/>
        </w:rPr>
        <w:t xml:space="preserve"> Checklist </w:t>
      </w:r>
    </w:p>
    <w:p w:rsidR="001D209F" w:rsidRPr="001D209F" w:rsidRDefault="001D209F" w:rsidP="001D209F">
      <w:pPr>
        <w:tabs>
          <w:tab w:val="left" w:pos="72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530"/>
        <w:gridCol w:w="2160"/>
        <w:gridCol w:w="1800"/>
        <w:gridCol w:w="3595"/>
      </w:tblGrid>
      <w:tr w:rsidR="001D209F" w:rsidRPr="001D209F" w:rsidTr="001D209F">
        <w:tc>
          <w:tcPr>
            <w:tcW w:w="10790" w:type="dxa"/>
            <w:gridSpan w:val="5"/>
          </w:tcPr>
          <w:p w:rsidR="001D209F" w:rsidRPr="001D209F" w:rsidRDefault="001D209F">
            <w:pPr>
              <w:contextualSpacing/>
              <w:rPr>
                <w:b/>
              </w:rPr>
            </w:pPr>
            <w:r w:rsidRPr="001D209F">
              <w:rPr>
                <w:b/>
              </w:rPr>
              <w:t>Facility:</w:t>
            </w:r>
          </w:p>
        </w:tc>
      </w:tr>
      <w:tr w:rsidR="001D209F" w:rsidRPr="001D209F" w:rsidTr="001D209F">
        <w:tc>
          <w:tcPr>
            <w:tcW w:w="10790" w:type="dxa"/>
            <w:gridSpan w:val="5"/>
          </w:tcPr>
          <w:p w:rsidR="001D209F" w:rsidRPr="001D209F" w:rsidRDefault="001D209F">
            <w:pPr>
              <w:contextualSpacing/>
              <w:rPr>
                <w:b/>
              </w:rPr>
            </w:pPr>
            <w:r w:rsidRPr="001D209F">
              <w:rPr>
                <w:b/>
              </w:rPr>
              <w:t>Location/Address:</w:t>
            </w:r>
          </w:p>
        </w:tc>
      </w:tr>
      <w:tr w:rsidR="00351516" w:rsidRPr="001D209F" w:rsidTr="00CF57E4">
        <w:tc>
          <w:tcPr>
            <w:tcW w:w="1705" w:type="dxa"/>
          </w:tcPr>
          <w:p w:rsidR="00351516" w:rsidRPr="001D209F" w:rsidRDefault="00351516">
            <w:pPr>
              <w:contextualSpacing/>
              <w:rPr>
                <w:b/>
              </w:rPr>
            </w:pPr>
            <w:r w:rsidRPr="001D209F">
              <w:rPr>
                <w:b/>
              </w:rPr>
              <w:t>Date:</w:t>
            </w:r>
          </w:p>
        </w:tc>
        <w:tc>
          <w:tcPr>
            <w:tcW w:w="1530" w:type="dxa"/>
          </w:tcPr>
          <w:p w:rsidR="00351516" w:rsidRPr="001D209F" w:rsidRDefault="00351516">
            <w:pPr>
              <w:contextualSpacing/>
              <w:rPr>
                <w:b/>
              </w:rPr>
            </w:pPr>
            <w:r w:rsidRPr="001D209F">
              <w:rPr>
                <w:b/>
              </w:rPr>
              <w:t>Time:</w:t>
            </w:r>
          </w:p>
        </w:tc>
        <w:tc>
          <w:tcPr>
            <w:tcW w:w="3960" w:type="dxa"/>
            <w:gridSpan w:val="2"/>
          </w:tcPr>
          <w:p w:rsidR="00351516" w:rsidRPr="001D209F" w:rsidRDefault="00351516">
            <w:pPr>
              <w:contextualSpacing/>
              <w:rPr>
                <w:b/>
              </w:rPr>
            </w:pPr>
            <w:r w:rsidRPr="001D209F">
              <w:rPr>
                <w:b/>
              </w:rPr>
              <w:t>Weather Conditions:</w:t>
            </w:r>
          </w:p>
        </w:tc>
        <w:tc>
          <w:tcPr>
            <w:tcW w:w="3595" w:type="dxa"/>
          </w:tcPr>
          <w:p w:rsidR="00351516" w:rsidRPr="001D209F" w:rsidRDefault="00351516">
            <w:pPr>
              <w:contextualSpacing/>
              <w:rPr>
                <w:b/>
              </w:rPr>
            </w:pPr>
            <w:r>
              <w:rPr>
                <w:b/>
              </w:rPr>
              <w:t>Date of Last Inspection:</w:t>
            </w:r>
          </w:p>
        </w:tc>
      </w:tr>
      <w:tr w:rsidR="00FE7982" w:rsidTr="00BD050C">
        <w:tc>
          <w:tcPr>
            <w:tcW w:w="5395" w:type="dxa"/>
            <w:gridSpan w:val="3"/>
          </w:tcPr>
          <w:p w:rsidR="00FE7982" w:rsidRPr="00CE2D46" w:rsidRDefault="00FE7982">
            <w:pPr>
              <w:contextualSpacing/>
              <w:rPr>
                <w:b/>
              </w:rPr>
            </w:pPr>
            <w:r>
              <w:rPr>
                <w:b/>
              </w:rPr>
              <w:t>Inspector:</w:t>
            </w:r>
          </w:p>
        </w:tc>
        <w:tc>
          <w:tcPr>
            <w:tcW w:w="5395" w:type="dxa"/>
            <w:gridSpan w:val="2"/>
          </w:tcPr>
          <w:p w:rsidR="00FE7982" w:rsidRPr="00CE2D46" w:rsidRDefault="00FE7982">
            <w:pPr>
              <w:contextualSpacing/>
              <w:rPr>
                <w:b/>
              </w:rPr>
            </w:pPr>
            <w:r>
              <w:rPr>
                <w:b/>
              </w:rPr>
              <w:t>Title:</w:t>
            </w:r>
          </w:p>
        </w:tc>
      </w:tr>
      <w:tr w:rsidR="001D209F" w:rsidTr="001D209F">
        <w:tc>
          <w:tcPr>
            <w:tcW w:w="10790" w:type="dxa"/>
            <w:gridSpan w:val="5"/>
          </w:tcPr>
          <w:p w:rsidR="001D209F" w:rsidRPr="00CE2D46" w:rsidRDefault="00CF57E4">
            <w:pPr>
              <w:contextualSpacing/>
              <w:rPr>
                <w:b/>
              </w:rPr>
            </w:pPr>
            <w:r>
              <w:rPr>
                <w:b/>
              </w:rPr>
              <w:t xml:space="preserve">Rain in Last 48 Hours </w:t>
            </w:r>
            <w:r w:rsidR="00CE2D46" w:rsidRPr="00CE2D46">
              <w:rPr>
                <w:b/>
              </w:rPr>
              <w:t xml:space="preserve">  </w:t>
            </w:r>
            <w:r w:rsidR="001D209F" w:rsidRPr="00CE2D46">
              <w:rPr>
                <w:b/>
              </w:rPr>
              <w:t xml:space="preserve"> </w:t>
            </w:r>
            <w:r w:rsidR="00CE2D46" w:rsidRPr="00CE2D46">
              <w:rPr>
                <w:b/>
              </w:rPr>
              <w:t>□ Yes</w:t>
            </w:r>
            <w:r w:rsidR="001D209F" w:rsidRPr="00CE2D46">
              <w:rPr>
                <w:b/>
              </w:rPr>
              <w:t xml:space="preserve"> </w:t>
            </w:r>
            <w:r w:rsidR="00CE2D46" w:rsidRPr="00CE2D46">
              <w:rPr>
                <w:b/>
              </w:rPr>
              <w:t xml:space="preserve">  □ No</w:t>
            </w:r>
            <w:r w:rsidR="001D209F" w:rsidRPr="00CE2D46">
              <w:rPr>
                <w:b/>
              </w:rPr>
              <w:t xml:space="preserve">            If yes</w:t>
            </w:r>
            <w:r w:rsidR="00CE2D46" w:rsidRPr="00CE2D46">
              <w:rPr>
                <w:b/>
              </w:rPr>
              <w:t>, list amount and timing</w:t>
            </w:r>
            <w:r w:rsidR="001D209F" w:rsidRPr="00CE2D46">
              <w:rPr>
                <w:b/>
              </w:rPr>
              <w:t>:</w:t>
            </w:r>
          </w:p>
        </w:tc>
      </w:tr>
      <w:tr w:rsidR="001D209F" w:rsidTr="001D209F">
        <w:tc>
          <w:tcPr>
            <w:tcW w:w="10790" w:type="dxa"/>
            <w:gridSpan w:val="5"/>
          </w:tcPr>
          <w:p w:rsidR="001D209F" w:rsidRDefault="00CE2D46">
            <w:pPr>
              <w:contextualSpacing/>
            </w:pPr>
            <w:r w:rsidRPr="00351516">
              <w:rPr>
                <w:b/>
              </w:rPr>
              <w:t>Pretreatment:</w:t>
            </w:r>
            <w:r>
              <w:t xml:space="preserve">  </w:t>
            </w:r>
            <w:r w:rsidRPr="00CE2D46">
              <w:rPr>
                <w:b/>
              </w:rPr>
              <w:t>□</w:t>
            </w:r>
            <w:r>
              <w:rPr>
                <w:b/>
              </w:rPr>
              <w:t xml:space="preserve"> vegetated filter strip  </w:t>
            </w:r>
            <w:r w:rsidR="002F5A11">
              <w:rPr>
                <w:b/>
              </w:rPr>
              <w:t xml:space="preserve"> </w:t>
            </w:r>
            <w:r w:rsidRPr="00CE2D46">
              <w:rPr>
                <w:b/>
              </w:rPr>
              <w:t>□</w:t>
            </w:r>
            <w:r>
              <w:rPr>
                <w:b/>
              </w:rPr>
              <w:t xml:space="preserve"> swale</w:t>
            </w:r>
            <w:r w:rsidR="00351516">
              <w:rPr>
                <w:b/>
              </w:rPr>
              <w:t xml:space="preserve"> </w:t>
            </w:r>
            <w:r w:rsidR="002F5A11">
              <w:rPr>
                <w:b/>
              </w:rPr>
              <w:t xml:space="preserve"> </w:t>
            </w:r>
            <w:r w:rsidR="00351516">
              <w:rPr>
                <w:b/>
              </w:rPr>
              <w:t xml:space="preserve"> </w:t>
            </w:r>
            <w:r w:rsidR="00351516" w:rsidRPr="00CE2D46">
              <w:rPr>
                <w:b/>
              </w:rPr>
              <w:t>□</w:t>
            </w:r>
            <w:r w:rsidR="00351516">
              <w:rPr>
                <w:b/>
              </w:rPr>
              <w:t xml:space="preserve"> turf grass</w:t>
            </w:r>
            <w:r>
              <w:rPr>
                <w:b/>
              </w:rPr>
              <w:t xml:space="preserve"> </w:t>
            </w:r>
            <w:r w:rsidR="002F5A11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CE2D46">
              <w:rPr>
                <w:b/>
              </w:rPr>
              <w:t>□</w:t>
            </w:r>
            <w:r>
              <w:rPr>
                <w:b/>
              </w:rPr>
              <w:t xml:space="preserve"> forebay</w:t>
            </w:r>
            <w:r w:rsidR="00351516">
              <w:rPr>
                <w:b/>
              </w:rPr>
              <w:t xml:space="preserve"> </w:t>
            </w:r>
            <w:r w:rsidR="002F5A11">
              <w:rPr>
                <w:b/>
              </w:rPr>
              <w:t xml:space="preserve"> </w:t>
            </w:r>
            <w:r w:rsidR="00351516">
              <w:rPr>
                <w:b/>
              </w:rPr>
              <w:t xml:space="preserve"> </w:t>
            </w:r>
            <w:r w:rsidR="00351516" w:rsidRPr="00CE2D46">
              <w:rPr>
                <w:b/>
              </w:rPr>
              <w:t>□</w:t>
            </w:r>
            <w:r w:rsidR="00351516">
              <w:rPr>
                <w:b/>
              </w:rPr>
              <w:t xml:space="preserve"> other, specify:</w:t>
            </w:r>
          </w:p>
        </w:tc>
      </w:tr>
      <w:tr w:rsidR="001D209F" w:rsidTr="001D209F">
        <w:tc>
          <w:tcPr>
            <w:tcW w:w="10790" w:type="dxa"/>
            <w:gridSpan w:val="5"/>
          </w:tcPr>
          <w:p w:rsidR="001D209F" w:rsidRPr="00351516" w:rsidRDefault="00351516">
            <w:pPr>
              <w:contextualSpacing/>
              <w:rPr>
                <w:b/>
              </w:rPr>
            </w:pPr>
            <w:r>
              <w:rPr>
                <w:b/>
              </w:rPr>
              <w:t>Site Plan or As-</w:t>
            </w:r>
            <w:r w:rsidRPr="00351516">
              <w:rPr>
                <w:b/>
              </w:rPr>
              <w:t>Built</w:t>
            </w:r>
            <w:r>
              <w:rPr>
                <w:b/>
              </w:rPr>
              <w:t xml:space="preserve"> Plan</w:t>
            </w:r>
            <w:r w:rsidRPr="00351516">
              <w:rPr>
                <w:b/>
              </w:rPr>
              <w:t xml:space="preserve"> Available:</w:t>
            </w:r>
            <w:r>
              <w:rPr>
                <w:b/>
              </w:rPr>
              <w:t xml:space="preserve">  </w:t>
            </w:r>
            <w:r w:rsidRPr="00CE2D46">
              <w:rPr>
                <w:b/>
              </w:rPr>
              <w:t xml:space="preserve">□ Yes   □ No            </w:t>
            </w:r>
          </w:p>
        </w:tc>
      </w:tr>
    </w:tbl>
    <w:p w:rsidR="00F8475A" w:rsidRDefault="00F8475A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160"/>
        <w:gridCol w:w="3600"/>
        <w:gridCol w:w="1435"/>
      </w:tblGrid>
      <w:tr w:rsidR="00CF57E4" w:rsidTr="007314AB">
        <w:tc>
          <w:tcPr>
            <w:tcW w:w="5755" w:type="dxa"/>
            <w:gridSpan w:val="2"/>
            <w:shd w:val="clear" w:color="auto" w:fill="BFBFBF" w:themeFill="background1" w:themeFillShade="BF"/>
            <w:vAlign w:val="center"/>
          </w:tcPr>
          <w:p w:rsidR="00CF57E4" w:rsidRPr="00564F92" w:rsidRDefault="00CF57E4" w:rsidP="00C7017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Inspection Item</w:t>
            </w:r>
          </w:p>
        </w:tc>
        <w:tc>
          <w:tcPr>
            <w:tcW w:w="3600" w:type="dxa"/>
            <w:shd w:val="clear" w:color="auto" w:fill="BFBFBF" w:themeFill="background1" w:themeFillShade="BF"/>
            <w:vAlign w:val="center"/>
          </w:tcPr>
          <w:p w:rsidR="00CF57E4" w:rsidRPr="00564F92" w:rsidRDefault="00CF57E4" w:rsidP="00564F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Comment</w:t>
            </w:r>
          </w:p>
        </w:tc>
        <w:tc>
          <w:tcPr>
            <w:tcW w:w="1435" w:type="dxa"/>
            <w:shd w:val="clear" w:color="auto" w:fill="BFBFBF" w:themeFill="background1" w:themeFillShade="BF"/>
            <w:vAlign w:val="center"/>
          </w:tcPr>
          <w:p w:rsidR="00CF57E4" w:rsidRPr="00564F92" w:rsidRDefault="00CF57E4" w:rsidP="00564F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Action Needed</w:t>
            </w:r>
          </w:p>
        </w:tc>
      </w:tr>
      <w:tr w:rsidR="00C70174" w:rsidTr="006662D2">
        <w:tc>
          <w:tcPr>
            <w:tcW w:w="10790" w:type="dxa"/>
            <w:gridSpan w:val="4"/>
          </w:tcPr>
          <w:p w:rsidR="00C70174" w:rsidRPr="00790DFB" w:rsidRDefault="00790DFB" w:rsidP="00A803DC">
            <w:pPr>
              <w:rPr>
                <w:b/>
              </w:rPr>
            </w:pPr>
            <w:r w:rsidRPr="00790DFB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C70174" w:rsidRPr="00790DFB">
              <w:rPr>
                <w:b/>
              </w:rPr>
              <w:t xml:space="preserve"> </w:t>
            </w:r>
            <w:r w:rsidR="00CF57E4">
              <w:rPr>
                <w:b/>
              </w:rPr>
              <w:t>P</w:t>
            </w:r>
            <w:r w:rsidR="00A803DC">
              <w:rPr>
                <w:b/>
              </w:rPr>
              <w:t>RETREATMENT</w:t>
            </w:r>
          </w:p>
        </w:tc>
      </w:tr>
      <w:tr w:rsidR="00CF57E4" w:rsidTr="00CF57E4">
        <w:tc>
          <w:tcPr>
            <w:tcW w:w="3595" w:type="dxa"/>
            <w:vAlign w:val="center"/>
          </w:tcPr>
          <w:p w:rsidR="00CF57E4" w:rsidRPr="00CF57E4" w:rsidRDefault="00CF57E4" w:rsidP="00CF57E4">
            <w:r w:rsidRPr="00CF57E4">
              <w:t>Sediment has accumulated</w:t>
            </w:r>
            <w:r>
              <w:t>.</w:t>
            </w:r>
          </w:p>
        </w:tc>
        <w:tc>
          <w:tcPr>
            <w:tcW w:w="2160" w:type="dxa"/>
            <w:vAlign w:val="center"/>
          </w:tcPr>
          <w:p w:rsidR="00CF57E4" w:rsidRPr="00790DFB" w:rsidRDefault="00CF57E4" w:rsidP="00790DFB">
            <w:pPr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</w:tcPr>
          <w:p w:rsidR="00CF57E4" w:rsidRPr="00790DFB" w:rsidRDefault="00CF57E4" w:rsidP="00790DFB">
            <w:pPr>
              <w:rPr>
                <w:b/>
              </w:rPr>
            </w:pPr>
          </w:p>
        </w:tc>
        <w:tc>
          <w:tcPr>
            <w:tcW w:w="1435" w:type="dxa"/>
            <w:vAlign w:val="center"/>
          </w:tcPr>
          <w:p w:rsidR="00CF57E4" w:rsidRPr="00790DFB" w:rsidRDefault="00CF57E4" w:rsidP="00790DFB">
            <w:pPr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CF57E4" w:rsidTr="00CF57E4">
        <w:tc>
          <w:tcPr>
            <w:tcW w:w="3595" w:type="dxa"/>
            <w:vAlign w:val="center"/>
          </w:tcPr>
          <w:p w:rsidR="00CF57E4" w:rsidRPr="00CF57E4" w:rsidRDefault="00CF57E4" w:rsidP="00790DFB">
            <w:r>
              <w:t>Trash and debris have accumulated.</w:t>
            </w:r>
          </w:p>
        </w:tc>
        <w:tc>
          <w:tcPr>
            <w:tcW w:w="2160" w:type="dxa"/>
            <w:vAlign w:val="center"/>
          </w:tcPr>
          <w:p w:rsidR="00CF57E4" w:rsidRPr="00790DFB" w:rsidRDefault="00CF57E4" w:rsidP="00790DFB">
            <w:pPr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</w:tcPr>
          <w:p w:rsidR="00CF57E4" w:rsidRPr="00790DFB" w:rsidRDefault="00CF57E4" w:rsidP="00790DFB">
            <w:pPr>
              <w:rPr>
                <w:b/>
              </w:rPr>
            </w:pPr>
          </w:p>
        </w:tc>
        <w:tc>
          <w:tcPr>
            <w:tcW w:w="1435" w:type="dxa"/>
            <w:vAlign w:val="center"/>
          </w:tcPr>
          <w:p w:rsidR="00CF57E4" w:rsidRPr="00790DFB" w:rsidRDefault="00CF57E4" w:rsidP="00790DFB">
            <w:pPr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CF57E4" w:rsidTr="006662D2">
        <w:tc>
          <w:tcPr>
            <w:tcW w:w="10790" w:type="dxa"/>
            <w:gridSpan w:val="4"/>
          </w:tcPr>
          <w:p w:rsidR="00CF57E4" w:rsidRPr="00790DFB" w:rsidRDefault="00CF57E4" w:rsidP="00A803DC">
            <w:pPr>
              <w:rPr>
                <w:b/>
              </w:rPr>
            </w:pPr>
            <w:r>
              <w:rPr>
                <w:b/>
              </w:rPr>
              <w:t>2</w:t>
            </w:r>
            <w:r w:rsidRPr="00790DFB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790DFB">
              <w:rPr>
                <w:b/>
              </w:rPr>
              <w:t xml:space="preserve"> D</w:t>
            </w:r>
            <w:r w:rsidR="00A803DC">
              <w:rPr>
                <w:b/>
              </w:rPr>
              <w:t>EWATERING</w:t>
            </w:r>
          </w:p>
        </w:tc>
      </w:tr>
      <w:tr w:rsidR="00C70174" w:rsidTr="00B5261D">
        <w:tc>
          <w:tcPr>
            <w:tcW w:w="3595" w:type="dxa"/>
          </w:tcPr>
          <w:p w:rsidR="00C70174" w:rsidRDefault="00CF57E4">
            <w:pPr>
              <w:contextualSpacing/>
            </w:pPr>
            <w:r>
              <w:t>S</w:t>
            </w:r>
            <w:r w:rsidR="007024D8">
              <w:t>tanding water</w:t>
            </w:r>
            <w:r>
              <w:t xml:space="preserve"> is present</w:t>
            </w:r>
            <w:r w:rsidR="00C70174">
              <w:t xml:space="preserve"> </w:t>
            </w:r>
            <w:r w:rsidR="00A62202">
              <w:t>after 48</w:t>
            </w:r>
            <w:r w:rsidR="00790DFB">
              <w:t xml:space="preserve"> hours. If yes, d</w:t>
            </w:r>
            <w:r w:rsidR="007024D8">
              <w:t>escribe sheen, color, or smell.</w:t>
            </w:r>
          </w:p>
        </w:tc>
        <w:tc>
          <w:tcPr>
            <w:tcW w:w="2160" w:type="dxa"/>
            <w:vAlign w:val="center"/>
          </w:tcPr>
          <w:p w:rsidR="00C70174" w:rsidRDefault="00C70174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C70174" w:rsidRDefault="00C70174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C70174" w:rsidRDefault="00C70174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CF57E4" w:rsidTr="0056725A">
        <w:tc>
          <w:tcPr>
            <w:tcW w:w="10790" w:type="dxa"/>
            <w:gridSpan w:val="4"/>
          </w:tcPr>
          <w:p w:rsidR="00CF57E4" w:rsidRDefault="00CF57E4" w:rsidP="00A803DC">
            <w:pPr>
              <w:contextualSpacing/>
              <w:rPr>
                <w:b/>
              </w:rPr>
            </w:pPr>
            <w:r>
              <w:rPr>
                <w:b/>
              </w:rPr>
              <w:t>3.  I</w:t>
            </w:r>
            <w:r w:rsidR="00A803DC">
              <w:rPr>
                <w:b/>
              </w:rPr>
              <w:t>NLETS</w:t>
            </w:r>
          </w:p>
        </w:tc>
      </w:tr>
      <w:tr w:rsidR="00CF57E4" w:rsidTr="00CF57E4">
        <w:tc>
          <w:tcPr>
            <w:tcW w:w="3595" w:type="dxa"/>
            <w:vAlign w:val="center"/>
          </w:tcPr>
          <w:p w:rsidR="00CF57E4" w:rsidRDefault="00CF57E4">
            <w:pPr>
              <w:contextualSpacing/>
              <w:rPr>
                <w:b/>
              </w:rPr>
            </w:pPr>
            <w:r>
              <w:t>Inlets are in poor structural condition.</w:t>
            </w:r>
          </w:p>
        </w:tc>
        <w:tc>
          <w:tcPr>
            <w:tcW w:w="2160" w:type="dxa"/>
            <w:vAlign w:val="center"/>
          </w:tcPr>
          <w:p w:rsidR="00CF57E4" w:rsidRDefault="00CF57E4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</w:tcPr>
          <w:p w:rsidR="00CF57E4" w:rsidRDefault="00CF57E4">
            <w:pPr>
              <w:contextualSpacing/>
              <w:rPr>
                <w:b/>
              </w:rPr>
            </w:pPr>
          </w:p>
        </w:tc>
        <w:tc>
          <w:tcPr>
            <w:tcW w:w="1435" w:type="dxa"/>
            <w:vAlign w:val="center"/>
          </w:tcPr>
          <w:p w:rsidR="00CF57E4" w:rsidRDefault="00CF57E4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CF57E4" w:rsidTr="00CF57E4">
        <w:tc>
          <w:tcPr>
            <w:tcW w:w="3595" w:type="dxa"/>
            <w:vAlign w:val="center"/>
          </w:tcPr>
          <w:p w:rsidR="00CF57E4" w:rsidRDefault="00CF57E4">
            <w:pPr>
              <w:contextualSpacing/>
            </w:pPr>
            <w:r>
              <w:t>Sediment has accumulated and/or is blocking the inlets.</w:t>
            </w:r>
          </w:p>
        </w:tc>
        <w:tc>
          <w:tcPr>
            <w:tcW w:w="2160" w:type="dxa"/>
            <w:vAlign w:val="center"/>
          </w:tcPr>
          <w:p w:rsidR="00CF57E4" w:rsidRDefault="00CF57E4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</w:tcPr>
          <w:p w:rsidR="00CF57E4" w:rsidRDefault="00CF57E4">
            <w:pPr>
              <w:contextualSpacing/>
              <w:rPr>
                <w:b/>
              </w:rPr>
            </w:pPr>
          </w:p>
        </w:tc>
        <w:tc>
          <w:tcPr>
            <w:tcW w:w="1435" w:type="dxa"/>
            <w:vAlign w:val="center"/>
          </w:tcPr>
          <w:p w:rsidR="00CF57E4" w:rsidRDefault="00CF57E4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CF57E4" w:rsidTr="00CF57E4">
        <w:tc>
          <w:tcPr>
            <w:tcW w:w="3595" w:type="dxa"/>
            <w:vAlign w:val="center"/>
          </w:tcPr>
          <w:p w:rsidR="00CF57E4" w:rsidRDefault="00CF57E4">
            <w:pPr>
              <w:contextualSpacing/>
            </w:pPr>
            <w:r>
              <w:t>Erosion is occurring around the inlets.</w:t>
            </w:r>
          </w:p>
        </w:tc>
        <w:tc>
          <w:tcPr>
            <w:tcW w:w="2160" w:type="dxa"/>
            <w:vAlign w:val="center"/>
          </w:tcPr>
          <w:p w:rsidR="00CF57E4" w:rsidRDefault="00CF57E4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</w:tcPr>
          <w:p w:rsidR="00CF57E4" w:rsidRDefault="00CF57E4">
            <w:pPr>
              <w:contextualSpacing/>
              <w:rPr>
                <w:b/>
              </w:rPr>
            </w:pPr>
          </w:p>
        </w:tc>
        <w:tc>
          <w:tcPr>
            <w:tcW w:w="1435" w:type="dxa"/>
            <w:vAlign w:val="center"/>
          </w:tcPr>
          <w:p w:rsidR="00CF57E4" w:rsidRDefault="00CF57E4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7024D8" w:rsidTr="0056725A">
        <w:tc>
          <w:tcPr>
            <w:tcW w:w="10790" w:type="dxa"/>
            <w:gridSpan w:val="4"/>
          </w:tcPr>
          <w:p w:rsidR="007024D8" w:rsidRPr="007024D8" w:rsidRDefault="00CF57E4" w:rsidP="00A803DC">
            <w:pPr>
              <w:contextualSpacing/>
              <w:rPr>
                <w:b/>
              </w:rPr>
            </w:pPr>
            <w:r>
              <w:rPr>
                <w:b/>
              </w:rPr>
              <w:t>3</w:t>
            </w:r>
            <w:r w:rsidR="007024D8" w:rsidRPr="007024D8">
              <w:rPr>
                <w:b/>
              </w:rPr>
              <w:t>.  V</w:t>
            </w:r>
            <w:r w:rsidR="00A803DC">
              <w:rPr>
                <w:b/>
              </w:rPr>
              <w:t>EGETATION</w:t>
            </w:r>
          </w:p>
        </w:tc>
      </w:tr>
      <w:tr w:rsidR="00564F92" w:rsidTr="009B3894">
        <w:tc>
          <w:tcPr>
            <w:tcW w:w="3595" w:type="dxa"/>
            <w:vAlign w:val="center"/>
          </w:tcPr>
          <w:p w:rsidR="00564F92" w:rsidRDefault="003809EF">
            <w:pPr>
              <w:contextualSpacing/>
            </w:pPr>
            <w:r>
              <w:t>Bare spots are visible in the turf.</w:t>
            </w:r>
          </w:p>
        </w:tc>
        <w:tc>
          <w:tcPr>
            <w:tcW w:w="2160" w:type="dxa"/>
            <w:vAlign w:val="center"/>
          </w:tcPr>
          <w:p w:rsidR="00564F92" w:rsidRDefault="007024D8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564F92" w:rsidRDefault="00564F92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564F92" w:rsidRDefault="007024D8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564F92" w:rsidTr="009B3894">
        <w:tc>
          <w:tcPr>
            <w:tcW w:w="3595" w:type="dxa"/>
            <w:vAlign w:val="center"/>
          </w:tcPr>
          <w:p w:rsidR="00564F92" w:rsidRDefault="003809EF">
            <w:pPr>
              <w:contextualSpacing/>
            </w:pPr>
            <w:r>
              <w:t>The turf is mowed no shorter than 4 inches.</w:t>
            </w:r>
          </w:p>
        </w:tc>
        <w:tc>
          <w:tcPr>
            <w:tcW w:w="2160" w:type="dxa"/>
            <w:vAlign w:val="center"/>
          </w:tcPr>
          <w:p w:rsidR="00564F92" w:rsidRDefault="00790DFB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564F92" w:rsidRDefault="00564F92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564F92" w:rsidRDefault="00790DFB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3809EF" w:rsidTr="009B3894">
        <w:tc>
          <w:tcPr>
            <w:tcW w:w="3595" w:type="dxa"/>
            <w:vAlign w:val="center"/>
          </w:tcPr>
          <w:p w:rsidR="003809EF" w:rsidRDefault="003809EF">
            <w:pPr>
              <w:contextualSpacing/>
            </w:pPr>
            <w:r>
              <w:t>Broadleaf weeds are problematic.</w:t>
            </w:r>
          </w:p>
        </w:tc>
        <w:tc>
          <w:tcPr>
            <w:tcW w:w="2160" w:type="dxa"/>
            <w:vAlign w:val="center"/>
          </w:tcPr>
          <w:p w:rsidR="003809EF" w:rsidRPr="00C70174" w:rsidRDefault="003809EF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3809EF" w:rsidRDefault="003809EF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3809EF" w:rsidRPr="00C70174" w:rsidRDefault="003809EF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790DFB" w:rsidTr="009568DA">
        <w:tc>
          <w:tcPr>
            <w:tcW w:w="10790" w:type="dxa"/>
            <w:gridSpan w:val="4"/>
          </w:tcPr>
          <w:p w:rsidR="00790DFB" w:rsidRDefault="00790DFB" w:rsidP="00A803DC">
            <w:pPr>
              <w:contextualSpacing/>
            </w:pPr>
            <w:r>
              <w:rPr>
                <w:b/>
              </w:rPr>
              <w:t>4</w:t>
            </w:r>
            <w:r w:rsidRPr="007024D8">
              <w:rPr>
                <w:b/>
              </w:rPr>
              <w:t xml:space="preserve">.  </w:t>
            </w:r>
            <w:r w:rsidR="00A803DC">
              <w:rPr>
                <w:b/>
              </w:rPr>
              <w:t>BIORETENTION MAIN</w:t>
            </w:r>
            <w:r>
              <w:rPr>
                <w:b/>
              </w:rPr>
              <w:t xml:space="preserve"> I</w:t>
            </w:r>
            <w:r w:rsidR="00A803DC">
              <w:rPr>
                <w:b/>
              </w:rPr>
              <w:t>NFILTRATION AREA</w:t>
            </w:r>
          </w:p>
        </w:tc>
      </w:tr>
      <w:tr w:rsidR="00790DFB" w:rsidTr="00B5261D">
        <w:trPr>
          <w:trHeight w:val="116"/>
        </w:trPr>
        <w:tc>
          <w:tcPr>
            <w:tcW w:w="3595" w:type="dxa"/>
            <w:vAlign w:val="center"/>
          </w:tcPr>
          <w:p w:rsidR="00790DFB" w:rsidRDefault="003809EF">
            <w:pPr>
              <w:contextualSpacing/>
            </w:pPr>
            <w:r>
              <w:t xml:space="preserve">Trash, sediment </w:t>
            </w:r>
            <w:r w:rsidR="00790DFB">
              <w:t>and debris have accumulated</w:t>
            </w:r>
            <w:r>
              <w:t xml:space="preserve"> at the surface</w:t>
            </w:r>
            <w:r w:rsidR="00790DFB">
              <w:t>.</w:t>
            </w:r>
            <w:bookmarkStart w:id="0" w:name="_GoBack"/>
            <w:bookmarkEnd w:id="0"/>
          </w:p>
        </w:tc>
        <w:tc>
          <w:tcPr>
            <w:tcW w:w="2160" w:type="dxa"/>
            <w:vAlign w:val="center"/>
          </w:tcPr>
          <w:p w:rsidR="00790DFB" w:rsidRDefault="00790DFB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790DFB" w:rsidRDefault="00790DFB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790DFB" w:rsidRDefault="00790DFB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FE4CA1" w:rsidTr="00B5261D">
        <w:tc>
          <w:tcPr>
            <w:tcW w:w="3595" w:type="dxa"/>
            <w:vAlign w:val="center"/>
          </w:tcPr>
          <w:p w:rsidR="00FE4CA1" w:rsidRDefault="00EC4AC0" w:rsidP="00EC4AC0">
            <w:pPr>
              <w:contextualSpacing/>
            </w:pPr>
            <w:r>
              <w:t>Erosion is evident.</w:t>
            </w:r>
          </w:p>
        </w:tc>
        <w:tc>
          <w:tcPr>
            <w:tcW w:w="2160" w:type="dxa"/>
            <w:vAlign w:val="center"/>
          </w:tcPr>
          <w:p w:rsidR="00FE4CA1" w:rsidRDefault="00EC4AC0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FE4CA1" w:rsidRDefault="00FE4CA1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FE4CA1" w:rsidRDefault="00EC4AC0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FE4CA1" w:rsidTr="00B5261D">
        <w:tc>
          <w:tcPr>
            <w:tcW w:w="3595" w:type="dxa"/>
            <w:vAlign w:val="center"/>
          </w:tcPr>
          <w:p w:rsidR="00FE4CA1" w:rsidRDefault="003809EF">
            <w:pPr>
              <w:contextualSpacing/>
            </w:pPr>
            <w:r>
              <w:t>Turf is full and healthy</w:t>
            </w:r>
            <w:r w:rsidR="00EC4AC0">
              <w:t>.</w:t>
            </w:r>
          </w:p>
        </w:tc>
        <w:tc>
          <w:tcPr>
            <w:tcW w:w="2160" w:type="dxa"/>
            <w:vAlign w:val="center"/>
          </w:tcPr>
          <w:p w:rsidR="00FE4CA1" w:rsidRDefault="00EC4AC0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FE4CA1" w:rsidRDefault="00FE4CA1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FE4CA1" w:rsidRDefault="00EC4AC0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FE4CA1" w:rsidTr="00B5261D">
        <w:tc>
          <w:tcPr>
            <w:tcW w:w="3595" w:type="dxa"/>
            <w:vAlign w:val="center"/>
          </w:tcPr>
          <w:p w:rsidR="00FE4CA1" w:rsidRDefault="00EC4AC0">
            <w:pPr>
              <w:contextualSpacing/>
            </w:pPr>
            <w:r>
              <w:t>Sinkholes or animal borrows are present.</w:t>
            </w:r>
          </w:p>
        </w:tc>
        <w:tc>
          <w:tcPr>
            <w:tcW w:w="2160" w:type="dxa"/>
            <w:vAlign w:val="center"/>
          </w:tcPr>
          <w:p w:rsidR="00FE4CA1" w:rsidRDefault="00EC4AC0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FE4CA1" w:rsidRDefault="00FE4CA1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FE4CA1" w:rsidRDefault="00EC4AC0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3809EF" w:rsidTr="00B5261D">
        <w:tc>
          <w:tcPr>
            <w:tcW w:w="3595" w:type="dxa"/>
            <w:vAlign w:val="center"/>
          </w:tcPr>
          <w:p w:rsidR="003809EF" w:rsidRDefault="003809EF">
            <w:pPr>
              <w:contextualSpacing/>
            </w:pPr>
            <w:r>
              <w:t>No fertilizer has been applied.</w:t>
            </w:r>
          </w:p>
        </w:tc>
        <w:tc>
          <w:tcPr>
            <w:tcW w:w="2160" w:type="dxa"/>
            <w:vAlign w:val="center"/>
          </w:tcPr>
          <w:p w:rsidR="003809EF" w:rsidRPr="00C70174" w:rsidRDefault="003809EF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3809EF" w:rsidRDefault="003809EF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3809EF" w:rsidRPr="00C70174" w:rsidRDefault="003809EF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764769" w:rsidTr="00EC0BBD">
        <w:tc>
          <w:tcPr>
            <w:tcW w:w="10790" w:type="dxa"/>
            <w:gridSpan w:val="4"/>
            <w:vAlign w:val="center"/>
          </w:tcPr>
          <w:p w:rsidR="00764769" w:rsidRPr="00C70174" w:rsidRDefault="00764769" w:rsidP="00A803DC">
            <w:pPr>
              <w:contextualSpacing/>
              <w:rPr>
                <w:b/>
                <w:sz w:val="40"/>
                <w:szCs w:val="40"/>
              </w:rPr>
            </w:pPr>
            <w:r>
              <w:rPr>
                <w:b/>
              </w:rPr>
              <w:t>5</w:t>
            </w:r>
            <w:r w:rsidRPr="007024D8">
              <w:rPr>
                <w:b/>
              </w:rPr>
              <w:t xml:space="preserve">.  </w:t>
            </w:r>
            <w:r>
              <w:rPr>
                <w:b/>
              </w:rPr>
              <w:t>S</w:t>
            </w:r>
            <w:r w:rsidR="00A803DC">
              <w:rPr>
                <w:b/>
              </w:rPr>
              <w:t>IDE</w:t>
            </w:r>
            <w:r>
              <w:rPr>
                <w:b/>
              </w:rPr>
              <w:t xml:space="preserve"> S</w:t>
            </w:r>
            <w:r w:rsidR="00A803DC">
              <w:rPr>
                <w:b/>
              </w:rPr>
              <w:t>LOPES AND EMBANKMENT</w:t>
            </w:r>
          </w:p>
        </w:tc>
      </w:tr>
      <w:tr w:rsidR="00764769" w:rsidTr="00B5261D">
        <w:tc>
          <w:tcPr>
            <w:tcW w:w="3595" w:type="dxa"/>
            <w:vAlign w:val="center"/>
          </w:tcPr>
          <w:p w:rsidR="00764769" w:rsidRDefault="008A4C6E">
            <w:pPr>
              <w:contextualSpacing/>
            </w:pPr>
            <w:r>
              <w:t>Erosion is evident.</w:t>
            </w:r>
          </w:p>
        </w:tc>
        <w:tc>
          <w:tcPr>
            <w:tcW w:w="2160" w:type="dxa"/>
            <w:vAlign w:val="center"/>
          </w:tcPr>
          <w:p w:rsidR="00764769" w:rsidRPr="00C70174" w:rsidRDefault="008A4C6E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764769" w:rsidRDefault="00764769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764769" w:rsidRPr="00C70174" w:rsidRDefault="008A4C6E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764769" w:rsidTr="00B5261D">
        <w:tc>
          <w:tcPr>
            <w:tcW w:w="3595" w:type="dxa"/>
            <w:vAlign w:val="center"/>
          </w:tcPr>
          <w:p w:rsidR="00764769" w:rsidRDefault="00CC5507">
            <w:pPr>
              <w:contextualSpacing/>
            </w:pPr>
            <w:r>
              <w:t>Sinkholes or instability is</w:t>
            </w:r>
            <w:r w:rsidR="008A4C6E">
              <w:t xml:space="preserve"> evident.</w:t>
            </w:r>
          </w:p>
        </w:tc>
        <w:tc>
          <w:tcPr>
            <w:tcW w:w="2160" w:type="dxa"/>
            <w:vAlign w:val="center"/>
          </w:tcPr>
          <w:p w:rsidR="00764769" w:rsidRPr="00C70174" w:rsidRDefault="008A4C6E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764769" w:rsidRDefault="00764769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764769" w:rsidRPr="00C70174" w:rsidRDefault="008A4C6E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CC5507" w:rsidTr="00F51B6E">
        <w:tc>
          <w:tcPr>
            <w:tcW w:w="10790" w:type="dxa"/>
            <w:gridSpan w:val="4"/>
            <w:vAlign w:val="center"/>
          </w:tcPr>
          <w:p w:rsidR="00CC5507" w:rsidRPr="00B5261D" w:rsidRDefault="00CC5507" w:rsidP="00A803DC">
            <w:pPr>
              <w:contextualSpacing/>
              <w:rPr>
                <w:b/>
                <w:sz w:val="40"/>
                <w:szCs w:val="40"/>
              </w:rPr>
            </w:pPr>
            <w:r w:rsidRPr="00B5261D">
              <w:rPr>
                <w:b/>
              </w:rPr>
              <w:t xml:space="preserve">6.  </w:t>
            </w:r>
            <w:r w:rsidR="00A803DC">
              <w:rPr>
                <w:b/>
              </w:rPr>
              <w:t>OUTLETS AND OVERFLOW STRUCTURE</w:t>
            </w:r>
            <w:r w:rsidRPr="00B5261D">
              <w:rPr>
                <w:b/>
              </w:rPr>
              <w:t xml:space="preserve"> (i.e., catch basin)</w:t>
            </w:r>
          </w:p>
        </w:tc>
      </w:tr>
      <w:tr w:rsidR="00764769" w:rsidTr="00B5261D">
        <w:tc>
          <w:tcPr>
            <w:tcW w:w="3595" w:type="dxa"/>
            <w:vAlign w:val="center"/>
          </w:tcPr>
          <w:p w:rsidR="00764769" w:rsidRDefault="00CC5507" w:rsidP="00CC5507">
            <w:pPr>
              <w:contextualSpacing/>
            </w:pPr>
            <w:r>
              <w:t>Outlets or o</w:t>
            </w:r>
            <w:r w:rsidR="00302B4F">
              <w:t xml:space="preserve">verflow structures </w:t>
            </w:r>
            <w:r>
              <w:t>in poor structural condition.</w:t>
            </w:r>
          </w:p>
        </w:tc>
        <w:tc>
          <w:tcPr>
            <w:tcW w:w="2160" w:type="dxa"/>
            <w:vAlign w:val="center"/>
          </w:tcPr>
          <w:p w:rsidR="00764769" w:rsidRPr="00C70174" w:rsidRDefault="00CC5507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764769" w:rsidRDefault="00764769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764769" w:rsidRPr="00C70174" w:rsidRDefault="00CC5507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8A4C6E" w:rsidTr="00B5261D">
        <w:tc>
          <w:tcPr>
            <w:tcW w:w="3595" w:type="dxa"/>
            <w:vAlign w:val="center"/>
          </w:tcPr>
          <w:p w:rsidR="008A4C6E" w:rsidRDefault="0062296B" w:rsidP="0062296B">
            <w:pPr>
              <w:contextualSpacing/>
            </w:pPr>
            <w:r>
              <w:t xml:space="preserve">Sediment, trash or debris </w:t>
            </w:r>
            <w:r w:rsidR="00CC5507">
              <w:t>is blocking the outlets or overflow structure.</w:t>
            </w:r>
          </w:p>
        </w:tc>
        <w:tc>
          <w:tcPr>
            <w:tcW w:w="2160" w:type="dxa"/>
            <w:vAlign w:val="center"/>
          </w:tcPr>
          <w:p w:rsidR="008A4C6E" w:rsidRPr="00C70174" w:rsidRDefault="00CC5507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8A4C6E" w:rsidRDefault="008A4C6E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8A4C6E" w:rsidRPr="00C70174" w:rsidRDefault="00CC5507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8A4C6E" w:rsidTr="00B5261D">
        <w:tc>
          <w:tcPr>
            <w:tcW w:w="3595" w:type="dxa"/>
            <w:vAlign w:val="center"/>
          </w:tcPr>
          <w:p w:rsidR="008A4C6E" w:rsidRDefault="00CC5507" w:rsidP="00CC5507">
            <w:pPr>
              <w:contextualSpacing/>
            </w:pPr>
            <w:r>
              <w:t>Erosion is occurring around the outlets or overflow structure.</w:t>
            </w:r>
          </w:p>
        </w:tc>
        <w:tc>
          <w:tcPr>
            <w:tcW w:w="2160" w:type="dxa"/>
            <w:vAlign w:val="center"/>
          </w:tcPr>
          <w:p w:rsidR="008A4C6E" w:rsidRPr="00C70174" w:rsidRDefault="00CC5507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8A4C6E" w:rsidRDefault="008A4C6E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8A4C6E" w:rsidRPr="00C70174" w:rsidRDefault="00CC5507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CC5507" w:rsidTr="00B5261D">
        <w:tc>
          <w:tcPr>
            <w:tcW w:w="3595" w:type="dxa"/>
            <w:vAlign w:val="center"/>
          </w:tcPr>
          <w:p w:rsidR="00CC5507" w:rsidRDefault="00302B4F" w:rsidP="00B5261D">
            <w:pPr>
              <w:contextualSpacing/>
            </w:pPr>
            <w:r>
              <w:t xml:space="preserve">Height from surface of </w:t>
            </w:r>
            <w:r w:rsidR="00986F7B">
              <w:t>practice to top of overflow structure is insufficient to allow for ponding during rain events</w:t>
            </w:r>
            <w:r w:rsidR="00B5261D">
              <w:t>.</w:t>
            </w:r>
          </w:p>
        </w:tc>
        <w:tc>
          <w:tcPr>
            <w:tcW w:w="2160" w:type="dxa"/>
            <w:vAlign w:val="center"/>
          </w:tcPr>
          <w:p w:rsidR="00CC5507" w:rsidRPr="00C70174" w:rsidRDefault="00CC5507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CC5507" w:rsidRDefault="00CC5507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CC5507" w:rsidRPr="00C70174" w:rsidRDefault="00CC5507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AD1749" w:rsidTr="00B5261D">
        <w:tc>
          <w:tcPr>
            <w:tcW w:w="10790" w:type="dxa"/>
            <w:gridSpan w:val="4"/>
          </w:tcPr>
          <w:p w:rsidR="00AD1749" w:rsidRPr="00DE4599" w:rsidRDefault="00AD1749">
            <w:pPr>
              <w:contextualSpacing/>
              <w:rPr>
                <w:b/>
              </w:rPr>
            </w:pPr>
            <w:r w:rsidRPr="00DE4599">
              <w:rPr>
                <w:b/>
              </w:rPr>
              <w:lastRenderedPageBreak/>
              <w:t>Additional Notes</w:t>
            </w:r>
          </w:p>
        </w:tc>
      </w:tr>
      <w:tr w:rsidR="00B5261D" w:rsidTr="00B5261D">
        <w:tc>
          <w:tcPr>
            <w:tcW w:w="10790" w:type="dxa"/>
            <w:gridSpan w:val="4"/>
          </w:tcPr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3676BA" w:rsidRDefault="003676BA">
            <w:pPr>
              <w:contextualSpacing/>
            </w:pPr>
          </w:p>
          <w:p w:rsidR="003676BA" w:rsidRDefault="003676BA">
            <w:pPr>
              <w:contextualSpacing/>
            </w:pPr>
          </w:p>
          <w:p w:rsidR="003676BA" w:rsidRDefault="003676BA">
            <w:pPr>
              <w:contextualSpacing/>
            </w:pPr>
          </w:p>
          <w:p w:rsidR="003676BA" w:rsidRDefault="003676BA">
            <w:pPr>
              <w:contextualSpacing/>
            </w:pPr>
          </w:p>
          <w:p w:rsidR="003676BA" w:rsidRDefault="003676BA">
            <w:pPr>
              <w:contextualSpacing/>
            </w:pPr>
          </w:p>
          <w:p w:rsidR="00E0351A" w:rsidRDefault="00E0351A">
            <w:pPr>
              <w:contextualSpacing/>
            </w:pPr>
          </w:p>
          <w:p w:rsidR="00E0351A" w:rsidRDefault="00E0351A">
            <w:pPr>
              <w:contextualSpacing/>
            </w:pPr>
          </w:p>
          <w:p w:rsidR="003676BA" w:rsidRDefault="003676BA">
            <w:pPr>
              <w:contextualSpacing/>
            </w:pPr>
          </w:p>
          <w:p w:rsidR="003676BA" w:rsidRDefault="003676BA">
            <w:pPr>
              <w:contextualSpacing/>
            </w:pPr>
          </w:p>
          <w:p w:rsidR="003676BA" w:rsidRDefault="003676BA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</w:tc>
      </w:tr>
      <w:tr w:rsidR="00AD1749" w:rsidTr="00B5261D">
        <w:tc>
          <w:tcPr>
            <w:tcW w:w="10790" w:type="dxa"/>
            <w:gridSpan w:val="4"/>
          </w:tcPr>
          <w:p w:rsidR="00AD1749" w:rsidRPr="00AD1749" w:rsidRDefault="00F978DD">
            <w:pPr>
              <w:contextualSpacing/>
              <w:rPr>
                <w:b/>
              </w:rPr>
            </w:pPr>
            <w:r>
              <w:rPr>
                <w:b/>
              </w:rPr>
              <w:t>Wet weather inspection needed</w:t>
            </w:r>
            <w:r w:rsidR="003676BA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 w:rsidR="003676BA">
              <w:rPr>
                <w:b/>
              </w:rPr>
              <w:t xml:space="preserve">  </w:t>
            </w:r>
            <w:r w:rsidR="003676BA" w:rsidRPr="00CE2D46">
              <w:rPr>
                <w:b/>
              </w:rPr>
              <w:t xml:space="preserve">□ Yes   □ No            </w:t>
            </w:r>
          </w:p>
        </w:tc>
      </w:tr>
    </w:tbl>
    <w:p w:rsidR="00564F92" w:rsidRDefault="00564F92">
      <w:pPr>
        <w:contextualSpacing/>
      </w:pPr>
    </w:p>
    <w:p w:rsidR="003676BA" w:rsidRDefault="003676BA">
      <w:pPr>
        <w:contextualSpacing/>
      </w:pPr>
    </w:p>
    <w:p w:rsidR="003676BA" w:rsidRPr="003676BA" w:rsidRDefault="003676BA">
      <w:pPr>
        <w:contextualSpacing/>
        <w:rPr>
          <w:b/>
        </w:rPr>
      </w:pPr>
      <w:r w:rsidRPr="003676BA">
        <w:rPr>
          <w:b/>
        </w:rPr>
        <w:t>Site Sketch:</w:t>
      </w:r>
    </w:p>
    <w:sectPr w:rsidR="003676BA" w:rsidRPr="003676BA" w:rsidSect="001D20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4CC" w:rsidRDefault="000434CC" w:rsidP="001D209F">
      <w:r>
        <w:separator/>
      </w:r>
    </w:p>
  </w:endnote>
  <w:endnote w:type="continuationSeparator" w:id="0">
    <w:p w:rsidR="000434CC" w:rsidRDefault="000434CC" w:rsidP="001D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4CC" w:rsidRDefault="000434CC" w:rsidP="001D209F">
      <w:r>
        <w:separator/>
      </w:r>
    </w:p>
  </w:footnote>
  <w:footnote w:type="continuationSeparator" w:id="0">
    <w:p w:rsidR="000434CC" w:rsidRDefault="000434CC" w:rsidP="001D2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15F5D"/>
    <w:multiLevelType w:val="hybridMultilevel"/>
    <w:tmpl w:val="86B44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13A5F"/>
    <w:multiLevelType w:val="hybridMultilevel"/>
    <w:tmpl w:val="4710A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3E9"/>
    <w:rsid w:val="00011F0D"/>
    <w:rsid w:val="00025661"/>
    <w:rsid w:val="00025CB5"/>
    <w:rsid w:val="000312E2"/>
    <w:rsid w:val="00031FD8"/>
    <w:rsid w:val="00041B25"/>
    <w:rsid w:val="00041E84"/>
    <w:rsid w:val="000434CC"/>
    <w:rsid w:val="0006681E"/>
    <w:rsid w:val="00077E08"/>
    <w:rsid w:val="000833F5"/>
    <w:rsid w:val="00085CB6"/>
    <w:rsid w:val="00087DF5"/>
    <w:rsid w:val="00091E8E"/>
    <w:rsid w:val="00091F2A"/>
    <w:rsid w:val="00096EB4"/>
    <w:rsid w:val="000A2F85"/>
    <w:rsid w:val="000A4DBC"/>
    <w:rsid w:val="000A7F57"/>
    <w:rsid w:val="000B1535"/>
    <w:rsid w:val="000B2FE8"/>
    <w:rsid w:val="000C455B"/>
    <w:rsid w:val="000C6B7A"/>
    <w:rsid w:val="000D7818"/>
    <w:rsid w:val="000E0558"/>
    <w:rsid w:val="000E0D17"/>
    <w:rsid w:val="000E147F"/>
    <w:rsid w:val="000E34EE"/>
    <w:rsid w:val="000E48C8"/>
    <w:rsid w:val="000F55BF"/>
    <w:rsid w:val="0010335F"/>
    <w:rsid w:val="001045F0"/>
    <w:rsid w:val="001060CB"/>
    <w:rsid w:val="00106DE6"/>
    <w:rsid w:val="001113DF"/>
    <w:rsid w:val="00127DC0"/>
    <w:rsid w:val="00131162"/>
    <w:rsid w:val="00133FB1"/>
    <w:rsid w:val="001403E9"/>
    <w:rsid w:val="00162EF3"/>
    <w:rsid w:val="0016353F"/>
    <w:rsid w:val="00164DFE"/>
    <w:rsid w:val="00170C90"/>
    <w:rsid w:val="00172BBC"/>
    <w:rsid w:val="00175599"/>
    <w:rsid w:val="00176F9C"/>
    <w:rsid w:val="0017752F"/>
    <w:rsid w:val="00181D89"/>
    <w:rsid w:val="001846E5"/>
    <w:rsid w:val="00184C54"/>
    <w:rsid w:val="001852E3"/>
    <w:rsid w:val="0018701C"/>
    <w:rsid w:val="001924A7"/>
    <w:rsid w:val="001A3D70"/>
    <w:rsid w:val="001B4674"/>
    <w:rsid w:val="001B4FBB"/>
    <w:rsid w:val="001C0E9D"/>
    <w:rsid w:val="001C3745"/>
    <w:rsid w:val="001C45B0"/>
    <w:rsid w:val="001D209F"/>
    <w:rsid w:val="001D29A3"/>
    <w:rsid w:val="001D77B0"/>
    <w:rsid w:val="001E1209"/>
    <w:rsid w:val="001F081C"/>
    <w:rsid w:val="001F2BCE"/>
    <w:rsid w:val="001F41C0"/>
    <w:rsid w:val="001F7E7C"/>
    <w:rsid w:val="00204AB5"/>
    <w:rsid w:val="00204E49"/>
    <w:rsid w:val="00225BA0"/>
    <w:rsid w:val="00230EAB"/>
    <w:rsid w:val="002323A9"/>
    <w:rsid w:val="00241BC6"/>
    <w:rsid w:val="00243640"/>
    <w:rsid w:val="00254395"/>
    <w:rsid w:val="002734D9"/>
    <w:rsid w:val="0027397E"/>
    <w:rsid w:val="002753A8"/>
    <w:rsid w:val="0028518D"/>
    <w:rsid w:val="002856A7"/>
    <w:rsid w:val="002900EA"/>
    <w:rsid w:val="002A4197"/>
    <w:rsid w:val="002A42D6"/>
    <w:rsid w:val="002B5720"/>
    <w:rsid w:val="002B6136"/>
    <w:rsid w:val="002C71EF"/>
    <w:rsid w:val="002E68FD"/>
    <w:rsid w:val="002E6D0D"/>
    <w:rsid w:val="002F5A11"/>
    <w:rsid w:val="002F729E"/>
    <w:rsid w:val="00300431"/>
    <w:rsid w:val="00302B4F"/>
    <w:rsid w:val="00306C37"/>
    <w:rsid w:val="00313235"/>
    <w:rsid w:val="003137A4"/>
    <w:rsid w:val="003179A1"/>
    <w:rsid w:val="0032295E"/>
    <w:rsid w:val="003377AE"/>
    <w:rsid w:val="00337CF7"/>
    <w:rsid w:val="00345979"/>
    <w:rsid w:val="00351516"/>
    <w:rsid w:val="0035455C"/>
    <w:rsid w:val="00355876"/>
    <w:rsid w:val="00360BC6"/>
    <w:rsid w:val="003676BA"/>
    <w:rsid w:val="003715B0"/>
    <w:rsid w:val="003724F2"/>
    <w:rsid w:val="003725C1"/>
    <w:rsid w:val="00373136"/>
    <w:rsid w:val="003733C7"/>
    <w:rsid w:val="003735D4"/>
    <w:rsid w:val="003809EF"/>
    <w:rsid w:val="003816C7"/>
    <w:rsid w:val="00383B3B"/>
    <w:rsid w:val="0038697E"/>
    <w:rsid w:val="003900F5"/>
    <w:rsid w:val="00393ABC"/>
    <w:rsid w:val="003A05CB"/>
    <w:rsid w:val="003B0FD3"/>
    <w:rsid w:val="003B18C2"/>
    <w:rsid w:val="003B6318"/>
    <w:rsid w:val="003C24C1"/>
    <w:rsid w:val="003C26EB"/>
    <w:rsid w:val="003D1DBE"/>
    <w:rsid w:val="003D4ABE"/>
    <w:rsid w:val="003D51BF"/>
    <w:rsid w:val="003D5AC8"/>
    <w:rsid w:val="003D6BA9"/>
    <w:rsid w:val="003E6E48"/>
    <w:rsid w:val="003F6982"/>
    <w:rsid w:val="003F7A0F"/>
    <w:rsid w:val="004135A9"/>
    <w:rsid w:val="0041426B"/>
    <w:rsid w:val="00416F62"/>
    <w:rsid w:val="00417954"/>
    <w:rsid w:val="00425BBD"/>
    <w:rsid w:val="00432956"/>
    <w:rsid w:val="00434C26"/>
    <w:rsid w:val="00447902"/>
    <w:rsid w:val="00453501"/>
    <w:rsid w:val="0045783A"/>
    <w:rsid w:val="004602A7"/>
    <w:rsid w:val="00462A50"/>
    <w:rsid w:val="00465769"/>
    <w:rsid w:val="00471C9E"/>
    <w:rsid w:val="00475F79"/>
    <w:rsid w:val="004768B6"/>
    <w:rsid w:val="00482EE8"/>
    <w:rsid w:val="00485A1C"/>
    <w:rsid w:val="00492A98"/>
    <w:rsid w:val="00495480"/>
    <w:rsid w:val="004972C9"/>
    <w:rsid w:val="004B1319"/>
    <w:rsid w:val="004D174D"/>
    <w:rsid w:val="004D18B1"/>
    <w:rsid w:val="004E4914"/>
    <w:rsid w:val="004F1288"/>
    <w:rsid w:val="004F1674"/>
    <w:rsid w:val="004F174C"/>
    <w:rsid w:val="004F4F50"/>
    <w:rsid w:val="004F5658"/>
    <w:rsid w:val="00515894"/>
    <w:rsid w:val="0051754E"/>
    <w:rsid w:val="005179AD"/>
    <w:rsid w:val="00520C84"/>
    <w:rsid w:val="005234B2"/>
    <w:rsid w:val="0052356E"/>
    <w:rsid w:val="005268F4"/>
    <w:rsid w:val="005329A5"/>
    <w:rsid w:val="00532EC6"/>
    <w:rsid w:val="00540EE0"/>
    <w:rsid w:val="00541F8D"/>
    <w:rsid w:val="00542901"/>
    <w:rsid w:val="00552233"/>
    <w:rsid w:val="00554AEB"/>
    <w:rsid w:val="00557C62"/>
    <w:rsid w:val="00563AF6"/>
    <w:rsid w:val="00564F92"/>
    <w:rsid w:val="00565FC0"/>
    <w:rsid w:val="0056731D"/>
    <w:rsid w:val="00583A10"/>
    <w:rsid w:val="00585B30"/>
    <w:rsid w:val="005A2190"/>
    <w:rsid w:val="005A27A9"/>
    <w:rsid w:val="005B7AFA"/>
    <w:rsid w:val="005C2EFA"/>
    <w:rsid w:val="005D00A3"/>
    <w:rsid w:val="005D3616"/>
    <w:rsid w:val="005E3B5A"/>
    <w:rsid w:val="005E65B0"/>
    <w:rsid w:val="005E6B28"/>
    <w:rsid w:val="00601296"/>
    <w:rsid w:val="0062296B"/>
    <w:rsid w:val="00624524"/>
    <w:rsid w:val="006326CD"/>
    <w:rsid w:val="006358F5"/>
    <w:rsid w:val="00636681"/>
    <w:rsid w:val="00637EFA"/>
    <w:rsid w:val="0064011A"/>
    <w:rsid w:val="00644303"/>
    <w:rsid w:val="0064517B"/>
    <w:rsid w:val="006568A6"/>
    <w:rsid w:val="00667B93"/>
    <w:rsid w:val="00672B13"/>
    <w:rsid w:val="00672B7E"/>
    <w:rsid w:val="00676B72"/>
    <w:rsid w:val="00682308"/>
    <w:rsid w:val="00687793"/>
    <w:rsid w:val="00692F0B"/>
    <w:rsid w:val="006A0831"/>
    <w:rsid w:val="006A1AF8"/>
    <w:rsid w:val="006A4343"/>
    <w:rsid w:val="006C3864"/>
    <w:rsid w:val="006D3069"/>
    <w:rsid w:val="006D535A"/>
    <w:rsid w:val="006E1C26"/>
    <w:rsid w:val="006F17E6"/>
    <w:rsid w:val="006F1FB2"/>
    <w:rsid w:val="006F4D51"/>
    <w:rsid w:val="006F6266"/>
    <w:rsid w:val="006F693A"/>
    <w:rsid w:val="00700513"/>
    <w:rsid w:val="00701838"/>
    <w:rsid w:val="007024D8"/>
    <w:rsid w:val="007113A1"/>
    <w:rsid w:val="00714522"/>
    <w:rsid w:val="00717587"/>
    <w:rsid w:val="007248DE"/>
    <w:rsid w:val="00727A09"/>
    <w:rsid w:val="007371E5"/>
    <w:rsid w:val="007411C5"/>
    <w:rsid w:val="00764769"/>
    <w:rsid w:val="0076735E"/>
    <w:rsid w:val="00776809"/>
    <w:rsid w:val="0078303E"/>
    <w:rsid w:val="0078523E"/>
    <w:rsid w:val="00790D5F"/>
    <w:rsid w:val="00790DFB"/>
    <w:rsid w:val="00792FDD"/>
    <w:rsid w:val="007A74A9"/>
    <w:rsid w:val="007A7EDB"/>
    <w:rsid w:val="007C78EA"/>
    <w:rsid w:val="007D04DC"/>
    <w:rsid w:val="007D18E3"/>
    <w:rsid w:val="007D6E80"/>
    <w:rsid w:val="007E467A"/>
    <w:rsid w:val="00805F36"/>
    <w:rsid w:val="00806F9A"/>
    <w:rsid w:val="0081410D"/>
    <w:rsid w:val="00820188"/>
    <w:rsid w:val="00830ACD"/>
    <w:rsid w:val="00836993"/>
    <w:rsid w:val="00837330"/>
    <w:rsid w:val="00852F15"/>
    <w:rsid w:val="00854C29"/>
    <w:rsid w:val="008747A3"/>
    <w:rsid w:val="0087594F"/>
    <w:rsid w:val="00880016"/>
    <w:rsid w:val="00887A7B"/>
    <w:rsid w:val="00892543"/>
    <w:rsid w:val="00892F3C"/>
    <w:rsid w:val="00893086"/>
    <w:rsid w:val="008975ED"/>
    <w:rsid w:val="00897E0B"/>
    <w:rsid w:val="008A0CDA"/>
    <w:rsid w:val="008A1029"/>
    <w:rsid w:val="008A2F28"/>
    <w:rsid w:val="008A420F"/>
    <w:rsid w:val="008A4C6E"/>
    <w:rsid w:val="008B26ED"/>
    <w:rsid w:val="008B2EF8"/>
    <w:rsid w:val="008B5F09"/>
    <w:rsid w:val="008B64B9"/>
    <w:rsid w:val="008C0726"/>
    <w:rsid w:val="008D7757"/>
    <w:rsid w:val="008E2295"/>
    <w:rsid w:val="008E5309"/>
    <w:rsid w:val="008E56D5"/>
    <w:rsid w:val="008E78A5"/>
    <w:rsid w:val="008F14C5"/>
    <w:rsid w:val="009002FC"/>
    <w:rsid w:val="009011CC"/>
    <w:rsid w:val="00901926"/>
    <w:rsid w:val="00910BCB"/>
    <w:rsid w:val="009123C7"/>
    <w:rsid w:val="00920D4A"/>
    <w:rsid w:val="009210A4"/>
    <w:rsid w:val="0092294C"/>
    <w:rsid w:val="0092379A"/>
    <w:rsid w:val="0092595E"/>
    <w:rsid w:val="00927826"/>
    <w:rsid w:val="00940F74"/>
    <w:rsid w:val="00965CFD"/>
    <w:rsid w:val="00971FC4"/>
    <w:rsid w:val="00976C95"/>
    <w:rsid w:val="00980F40"/>
    <w:rsid w:val="00983404"/>
    <w:rsid w:val="00986F7B"/>
    <w:rsid w:val="00992C8A"/>
    <w:rsid w:val="0099478F"/>
    <w:rsid w:val="009964A9"/>
    <w:rsid w:val="009A3688"/>
    <w:rsid w:val="009A4D19"/>
    <w:rsid w:val="009B1628"/>
    <w:rsid w:val="009B3894"/>
    <w:rsid w:val="009B4CAF"/>
    <w:rsid w:val="009B7030"/>
    <w:rsid w:val="009C54F5"/>
    <w:rsid w:val="009C75B2"/>
    <w:rsid w:val="009D6860"/>
    <w:rsid w:val="009D70B8"/>
    <w:rsid w:val="009D76AE"/>
    <w:rsid w:val="009E377B"/>
    <w:rsid w:val="009F2512"/>
    <w:rsid w:val="009F349A"/>
    <w:rsid w:val="009F5086"/>
    <w:rsid w:val="009F6132"/>
    <w:rsid w:val="009F6918"/>
    <w:rsid w:val="00A03413"/>
    <w:rsid w:val="00A100AA"/>
    <w:rsid w:val="00A10B53"/>
    <w:rsid w:val="00A11788"/>
    <w:rsid w:val="00A14269"/>
    <w:rsid w:val="00A2065D"/>
    <w:rsid w:val="00A2114E"/>
    <w:rsid w:val="00A30A71"/>
    <w:rsid w:val="00A31CB2"/>
    <w:rsid w:val="00A37F43"/>
    <w:rsid w:val="00A501B1"/>
    <w:rsid w:val="00A503E6"/>
    <w:rsid w:val="00A54946"/>
    <w:rsid w:val="00A55569"/>
    <w:rsid w:val="00A60788"/>
    <w:rsid w:val="00A62202"/>
    <w:rsid w:val="00A62D6F"/>
    <w:rsid w:val="00A673D3"/>
    <w:rsid w:val="00A703C8"/>
    <w:rsid w:val="00A803DC"/>
    <w:rsid w:val="00A8094E"/>
    <w:rsid w:val="00A82FE4"/>
    <w:rsid w:val="00A863A2"/>
    <w:rsid w:val="00A922AE"/>
    <w:rsid w:val="00A956C4"/>
    <w:rsid w:val="00AA06CE"/>
    <w:rsid w:val="00AB51D5"/>
    <w:rsid w:val="00AD1749"/>
    <w:rsid w:val="00AD2BA8"/>
    <w:rsid w:val="00AD557B"/>
    <w:rsid w:val="00AD7FEE"/>
    <w:rsid w:val="00AE327C"/>
    <w:rsid w:val="00AE45F8"/>
    <w:rsid w:val="00AF289F"/>
    <w:rsid w:val="00B05B79"/>
    <w:rsid w:val="00B12E91"/>
    <w:rsid w:val="00B12F49"/>
    <w:rsid w:val="00B16C39"/>
    <w:rsid w:val="00B16E78"/>
    <w:rsid w:val="00B218EA"/>
    <w:rsid w:val="00B22970"/>
    <w:rsid w:val="00B25B2F"/>
    <w:rsid w:val="00B31800"/>
    <w:rsid w:val="00B3570F"/>
    <w:rsid w:val="00B41183"/>
    <w:rsid w:val="00B45D6D"/>
    <w:rsid w:val="00B520FF"/>
    <w:rsid w:val="00B5261D"/>
    <w:rsid w:val="00B5448D"/>
    <w:rsid w:val="00B61143"/>
    <w:rsid w:val="00B62883"/>
    <w:rsid w:val="00B62D06"/>
    <w:rsid w:val="00B62EE7"/>
    <w:rsid w:val="00B74C2E"/>
    <w:rsid w:val="00B80127"/>
    <w:rsid w:val="00B801FB"/>
    <w:rsid w:val="00B87350"/>
    <w:rsid w:val="00B878F5"/>
    <w:rsid w:val="00B92061"/>
    <w:rsid w:val="00B94003"/>
    <w:rsid w:val="00BA0E96"/>
    <w:rsid w:val="00BA20BC"/>
    <w:rsid w:val="00BA2806"/>
    <w:rsid w:val="00BA7C4D"/>
    <w:rsid w:val="00BB1094"/>
    <w:rsid w:val="00BC0596"/>
    <w:rsid w:val="00BC24A2"/>
    <w:rsid w:val="00BC4E56"/>
    <w:rsid w:val="00BD0F9D"/>
    <w:rsid w:val="00BD1B23"/>
    <w:rsid w:val="00BE1C5F"/>
    <w:rsid w:val="00BE6441"/>
    <w:rsid w:val="00C03FFB"/>
    <w:rsid w:val="00C1279A"/>
    <w:rsid w:val="00C1389E"/>
    <w:rsid w:val="00C14807"/>
    <w:rsid w:val="00C166D9"/>
    <w:rsid w:val="00C311F3"/>
    <w:rsid w:val="00C321EA"/>
    <w:rsid w:val="00C527DC"/>
    <w:rsid w:val="00C52B74"/>
    <w:rsid w:val="00C617A6"/>
    <w:rsid w:val="00C70174"/>
    <w:rsid w:val="00C73406"/>
    <w:rsid w:val="00C73D44"/>
    <w:rsid w:val="00C73DAA"/>
    <w:rsid w:val="00C7728E"/>
    <w:rsid w:val="00C95512"/>
    <w:rsid w:val="00C971F5"/>
    <w:rsid w:val="00CA126C"/>
    <w:rsid w:val="00CB0C8B"/>
    <w:rsid w:val="00CB6821"/>
    <w:rsid w:val="00CC17A8"/>
    <w:rsid w:val="00CC5507"/>
    <w:rsid w:val="00CE28E0"/>
    <w:rsid w:val="00CE2D46"/>
    <w:rsid w:val="00CE7375"/>
    <w:rsid w:val="00CF3F7A"/>
    <w:rsid w:val="00CF5355"/>
    <w:rsid w:val="00CF53F3"/>
    <w:rsid w:val="00CF57E4"/>
    <w:rsid w:val="00CF78D6"/>
    <w:rsid w:val="00D001E9"/>
    <w:rsid w:val="00D04967"/>
    <w:rsid w:val="00D05C37"/>
    <w:rsid w:val="00D05D84"/>
    <w:rsid w:val="00D10383"/>
    <w:rsid w:val="00D11E19"/>
    <w:rsid w:val="00D13A0F"/>
    <w:rsid w:val="00D2770E"/>
    <w:rsid w:val="00D34044"/>
    <w:rsid w:val="00D40CF1"/>
    <w:rsid w:val="00D50B6F"/>
    <w:rsid w:val="00D528CC"/>
    <w:rsid w:val="00D531CE"/>
    <w:rsid w:val="00D5579B"/>
    <w:rsid w:val="00D60185"/>
    <w:rsid w:val="00D66426"/>
    <w:rsid w:val="00D70A58"/>
    <w:rsid w:val="00D7168E"/>
    <w:rsid w:val="00D74E48"/>
    <w:rsid w:val="00D77CA5"/>
    <w:rsid w:val="00D80717"/>
    <w:rsid w:val="00D825AD"/>
    <w:rsid w:val="00D911C5"/>
    <w:rsid w:val="00D911F8"/>
    <w:rsid w:val="00D93208"/>
    <w:rsid w:val="00DA122F"/>
    <w:rsid w:val="00DA403D"/>
    <w:rsid w:val="00DB17C8"/>
    <w:rsid w:val="00DB7837"/>
    <w:rsid w:val="00DD3D2D"/>
    <w:rsid w:val="00DE1951"/>
    <w:rsid w:val="00DE19CB"/>
    <w:rsid w:val="00DE3693"/>
    <w:rsid w:val="00DE4599"/>
    <w:rsid w:val="00E02981"/>
    <w:rsid w:val="00E0351A"/>
    <w:rsid w:val="00E15B08"/>
    <w:rsid w:val="00E16C5B"/>
    <w:rsid w:val="00E2301C"/>
    <w:rsid w:val="00E23182"/>
    <w:rsid w:val="00E301C5"/>
    <w:rsid w:val="00E305AC"/>
    <w:rsid w:val="00E3282C"/>
    <w:rsid w:val="00E33B77"/>
    <w:rsid w:val="00E351AB"/>
    <w:rsid w:val="00E36DE9"/>
    <w:rsid w:val="00E45989"/>
    <w:rsid w:val="00E47C52"/>
    <w:rsid w:val="00E50E58"/>
    <w:rsid w:val="00E511B3"/>
    <w:rsid w:val="00E517C9"/>
    <w:rsid w:val="00E5286D"/>
    <w:rsid w:val="00E5468F"/>
    <w:rsid w:val="00E551AC"/>
    <w:rsid w:val="00E55910"/>
    <w:rsid w:val="00E64D51"/>
    <w:rsid w:val="00E65AFC"/>
    <w:rsid w:val="00E65D41"/>
    <w:rsid w:val="00E7309C"/>
    <w:rsid w:val="00E7621F"/>
    <w:rsid w:val="00E8006D"/>
    <w:rsid w:val="00E836CE"/>
    <w:rsid w:val="00E8783A"/>
    <w:rsid w:val="00E902A3"/>
    <w:rsid w:val="00E9650A"/>
    <w:rsid w:val="00E96B4F"/>
    <w:rsid w:val="00E97302"/>
    <w:rsid w:val="00E97AC2"/>
    <w:rsid w:val="00EA247D"/>
    <w:rsid w:val="00EC1968"/>
    <w:rsid w:val="00EC3287"/>
    <w:rsid w:val="00EC4AC0"/>
    <w:rsid w:val="00ED06CA"/>
    <w:rsid w:val="00ED11BB"/>
    <w:rsid w:val="00EE1B9C"/>
    <w:rsid w:val="00EE31C4"/>
    <w:rsid w:val="00EF6C74"/>
    <w:rsid w:val="00EF7404"/>
    <w:rsid w:val="00F061F9"/>
    <w:rsid w:val="00F102FE"/>
    <w:rsid w:val="00F14013"/>
    <w:rsid w:val="00F223C4"/>
    <w:rsid w:val="00F33D55"/>
    <w:rsid w:val="00F44C56"/>
    <w:rsid w:val="00F5063E"/>
    <w:rsid w:val="00F64DED"/>
    <w:rsid w:val="00F65813"/>
    <w:rsid w:val="00F71141"/>
    <w:rsid w:val="00F7765D"/>
    <w:rsid w:val="00F779AE"/>
    <w:rsid w:val="00F77CA1"/>
    <w:rsid w:val="00F8241D"/>
    <w:rsid w:val="00F8475A"/>
    <w:rsid w:val="00F87B4E"/>
    <w:rsid w:val="00F96CF7"/>
    <w:rsid w:val="00F9766F"/>
    <w:rsid w:val="00F978DD"/>
    <w:rsid w:val="00FA092F"/>
    <w:rsid w:val="00FA20AC"/>
    <w:rsid w:val="00FA253A"/>
    <w:rsid w:val="00FA2D4F"/>
    <w:rsid w:val="00FB1B1F"/>
    <w:rsid w:val="00FB2D9B"/>
    <w:rsid w:val="00FD0ECE"/>
    <w:rsid w:val="00FD4161"/>
    <w:rsid w:val="00FD5970"/>
    <w:rsid w:val="00FE019A"/>
    <w:rsid w:val="00FE316B"/>
    <w:rsid w:val="00FE4CA1"/>
    <w:rsid w:val="00FE7982"/>
    <w:rsid w:val="00FF0446"/>
    <w:rsid w:val="00FF3B43"/>
    <w:rsid w:val="00FF45DE"/>
    <w:rsid w:val="00FF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73FEF3-A586-49B5-8E7B-33D46BA33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2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09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D2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09F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1D2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01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0D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F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282E5-DA56-4D24-A0FC-61118F069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</dc:creator>
  <cp:lastModifiedBy>Kristen</cp:lastModifiedBy>
  <cp:revision>3</cp:revision>
  <cp:lastPrinted>2015-03-17T17:42:00Z</cp:lastPrinted>
  <dcterms:created xsi:type="dcterms:W3CDTF">2015-03-25T19:58:00Z</dcterms:created>
  <dcterms:modified xsi:type="dcterms:W3CDTF">2015-03-26T14:44:00Z</dcterms:modified>
</cp:coreProperties>
</file>